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40FED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97E90D1" wp14:editId="77865C8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BBCF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1F8BD54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E842424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E6B771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6BC534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8469810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74444EE" w14:textId="531BE0FD" w:rsidR="00907A8B" w:rsidRDefault="00E56270" w:rsidP="000A479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6270">
        <w:rPr>
          <w:rFonts w:ascii="Times New Roman" w:eastAsia="Calibri" w:hAnsi="Times New Roman" w:cs="Times New Roman"/>
          <w:b/>
          <w:sz w:val="28"/>
          <w:szCs w:val="28"/>
        </w:rPr>
        <w:t>по итогам финансово-экономической экспертизы</w:t>
      </w:r>
    </w:p>
    <w:p w14:paraId="7A67D313" w14:textId="77777777" w:rsidR="00E56270" w:rsidRPr="00E56270" w:rsidRDefault="00E56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0F4FC205" w14:textId="76A8581E" w:rsidR="003F262D" w:rsidRDefault="00E56270" w:rsidP="00CB1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Патриотическое воспитание  граждан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80451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</w:p>
    <w:p w14:paraId="183101A9" w14:textId="77777777" w:rsidR="008315AC" w:rsidRDefault="008315AC" w:rsidP="008315A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4A23B" w14:textId="7DF18984" w:rsidR="00504270" w:rsidRDefault="00A75289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F3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541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6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2B19637F" w14:textId="77777777" w:rsidR="008315AC" w:rsidRDefault="008315A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B06EF3" w14:textId="502F2DCE" w:rsidR="00E94A64" w:rsidRDefault="008604AC" w:rsidP="00E562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экспертизы:</w:t>
      </w:r>
    </w:p>
    <w:p w14:paraId="529D55FD" w14:textId="614F4145" w:rsidR="00E94A64" w:rsidRPr="000B1C18" w:rsidRDefault="00E94A64" w:rsidP="00E5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8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83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Pr="000B1C1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0925C877" w14:textId="3887CC08" w:rsidR="008315AC" w:rsidRDefault="00365644" w:rsidP="00E5627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A64" w:rsidRPr="008315AC">
        <w:rPr>
          <w:rFonts w:ascii="Times New Roman" w:hAnsi="Times New Roman" w:cs="Times New Roman"/>
          <w:sz w:val="28"/>
          <w:szCs w:val="28"/>
        </w:rPr>
        <w:t xml:space="preserve"> Бюджетный кодекс РФ; </w:t>
      </w:r>
      <w:r w:rsidR="008604AC" w:rsidRPr="008315AC">
        <w:rPr>
          <w:rFonts w:ascii="Times New Roman" w:hAnsi="Times New Roman" w:cs="Times New Roman"/>
          <w:sz w:val="28"/>
          <w:szCs w:val="28"/>
        </w:rPr>
        <w:t xml:space="preserve"> </w:t>
      </w:r>
      <w:r w:rsidR="00E94A64" w:rsidRPr="008315AC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="007741F4" w:rsidRPr="00831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A64" w:rsidRPr="008315AC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="00E94A64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</w:t>
      </w:r>
      <w:r w:rsidR="00C53269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»,</w:t>
      </w:r>
      <w:r w:rsidR="00E94A64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B307E0" w:rsidRPr="008315A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распоряжение Контрольно-счетной комиссии Михайловского муниципального района от 18.01.2022г. № 10-ра «</w:t>
      </w:r>
      <w:r w:rsidR="00B307E0" w:rsidRPr="008315AC"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программ»,</w:t>
      </w:r>
      <w:r w:rsidR="00B307E0">
        <w:rPr>
          <w:rFonts w:ascii="Times New Roman" w:eastAsia="Times New Roman" w:hAnsi="Times New Roman" w:cs="Times New Roman"/>
        </w:rPr>
        <w:t xml:space="preserve"> </w:t>
      </w:r>
      <w:r w:rsidR="00B307E0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="00E94A64" w:rsidRPr="00E94A64"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</w:t>
      </w:r>
      <w:r w:rsidR="008315AC" w:rsidRPr="000E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8315AC" w:rsidRPr="000E56FA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8315AC" w:rsidRPr="000E56F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proofErr w:type="gramEnd"/>
    </w:p>
    <w:p w14:paraId="45C1EBD0" w14:textId="77777777" w:rsidR="008315AC" w:rsidRDefault="008315AC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8BC3A8" w14:textId="73482D0D" w:rsidR="00456E37" w:rsidRDefault="00456E37" w:rsidP="007D03F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BB7A21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604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3AD" w:rsidRPr="0000591E">
        <w:rPr>
          <w:rFonts w:ascii="Times New Roman" w:hAnsi="Times New Roman"/>
          <w:sz w:val="28"/>
          <w:szCs w:val="28"/>
        </w:rPr>
        <w:t xml:space="preserve">письмо администрации </w:t>
      </w:r>
      <w:r w:rsidR="0000591E" w:rsidRPr="0000591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DE13AD" w:rsidRPr="0000591E">
        <w:rPr>
          <w:rFonts w:ascii="Times New Roman" w:hAnsi="Times New Roman"/>
          <w:sz w:val="28"/>
          <w:szCs w:val="28"/>
        </w:rPr>
        <w:t xml:space="preserve"> о направлении проекта </w:t>
      </w:r>
      <w:r w:rsidR="00DE13AD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656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277A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№ </w:t>
      </w:r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5372</w:t>
      </w:r>
      <w:proofErr w:type="gramStart"/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 w:rsidR="00A75289">
        <w:rPr>
          <w:rFonts w:ascii="Times New Roman" w:eastAsia="Times New Roman" w:hAnsi="Times New Roman"/>
          <w:sz w:val="28"/>
          <w:szCs w:val="28"/>
          <w:lang w:eastAsia="ru-RU"/>
        </w:rPr>
        <w:t>/6-8</w:t>
      </w:r>
    </w:p>
    <w:p w14:paraId="5CE3E00A" w14:textId="77777777" w:rsidR="00365644" w:rsidRDefault="00365644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DDD87A" w14:textId="6D42D5E5" w:rsidR="00456E37" w:rsidRDefault="00456E37" w:rsidP="007D03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 w:rsidR="00BB7A21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7FFB77A" w14:textId="77777777" w:rsidR="00A75289" w:rsidRDefault="00456E37" w:rsidP="007D0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sz w:val="28"/>
          <w:szCs w:val="28"/>
        </w:rPr>
        <w:t xml:space="preserve"> </w:t>
      </w:r>
      <w:r w:rsidR="00365644">
        <w:rPr>
          <w:sz w:val="28"/>
          <w:szCs w:val="28"/>
        </w:rPr>
        <w:t xml:space="preserve">    </w:t>
      </w:r>
      <w:r w:rsidRPr="003656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13AD" w:rsidRPr="00365644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E13AD" w:rsidRPr="00365644">
        <w:rPr>
          <w:rFonts w:ascii="Times New Roman" w:hAnsi="Times New Roman" w:cs="Times New Roman"/>
          <w:sz w:val="32"/>
          <w:szCs w:val="32"/>
        </w:rPr>
        <w:t xml:space="preserve"> </w:t>
      </w:r>
      <w:r w:rsidR="00DE13AD" w:rsidRPr="00365644"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365644" w:rsidRPr="003656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муниципальной программы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«Патриотическое воспитание  граждан 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</w:p>
    <w:p w14:paraId="079F41F8" w14:textId="77777777" w:rsidR="00E8567C" w:rsidRDefault="00456E37" w:rsidP="00A7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E12E41" w14:textId="142EAF64" w:rsidR="00F15473" w:rsidRDefault="00456E37" w:rsidP="00A7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56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1547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4F561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4F561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F561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1D38A9" w:rsidRPr="003656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</w:t>
      </w:r>
      <w:r w:rsidR="001D38A9" w:rsidRPr="003656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утверждении муниципальной программы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«Патриотическое воспитание  граждан 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D38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56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15473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F15473">
        <w:rPr>
          <w:rFonts w:ascii="Times New Roman" w:hAnsi="Times New Roman" w:cs="Times New Roman"/>
          <w:sz w:val="28"/>
          <w:szCs w:val="28"/>
        </w:rPr>
        <w:t xml:space="preserve"> предмет законности его норм и положений</w:t>
      </w:r>
      <w:r w:rsidR="00E8567C">
        <w:rPr>
          <w:rFonts w:ascii="Times New Roman" w:hAnsi="Times New Roman" w:cs="Times New Roman"/>
          <w:sz w:val="28"/>
          <w:szCs w:val="28"/>
        </w:rPr>
        <w:t>.</w:t>
      </w:r>
    </w:p>
    <w:p w14:paraId="15814F31" w14:textId="3BD516E1" w:rsidR="00DE13AD" w:rsidRDefault="00456E37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B3ABB2" w14:textId="10D62C5D" w:rsidR="00E8567C" w:rsidRDefault="000F631D" w:rsidP="00A752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6E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E85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B28F3C" w14:textId="27102DA5" w:rsidR="00456E37" w:rsidRDefault="00456E37" w:rsidP="00A752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Экспертиза соответствия проекта </w:t>
      </w:r>
      <w:r w:rsidR="00DE13A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E13A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E13A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1D38A9" w:rsidRPr="003656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муниципальной программы 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«Патриотическое воспитание  граждан 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25 </w:t>
      </w:r>
      <w:r w:rsidR="00A7528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A75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E13A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784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2DD43B" w14:textId="77777777" w:rsidR="00456E37" w:rsidRDefault="00456E37" w:rsidP="00A7528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DE13A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ADB30AB" w14:textId="77777777" w:rsidR="000F631D" w:rsidRDefault="000F631D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F8776" w14:textId="4D398D55" w:rsidR="000F631D" w:rsidRPr="00B85723" w:rsidRDefault="000F631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B85723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364CB56D" w14:textId="77777777" w:rsidR="000F631D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69524389" w14:textId="77777777" w:rsidR="000F631D" w:rsidRPr="001D38A9" w:rsidRDefault="000F631D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31D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FD463C" w14:textId="53C041C0" w:rsidR="001D38A9" w:rsidRPr="00570661" w:rsidRDefault="00A75289" w:rsidP="00E5627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1D38A9">
        <w:rPr>
          <w:rFonts w:ascii="Times New Roman" w:hAnsi="Times New Roman" w:cs="Times New Roman"/>
          <w:sz w:val="28"/>
          <w:szCs w:val="28"/>
        </w:rPr>
        <w:t xml:space="preserve"> </w:t>
      </w:r>
      <w:r w:rsidR="008203C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30.03.2020</w:t>
      </w:r>
      <w:r w:rsidR="008203C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369</w:t>
      </w:r>
      <w:r w:rsidR="008203C1">
        <w:rPr>
          <w:rFonts w:ascii="Times New Roman" w:hAnsi="Times New Roman" w:cs="Times New Roman"/>
          <w:sz w:val="28"/>
          <w:szCs w:val="28"/>
        </w:rPr>
        <w:t xml:space="preserve"> «О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программе «Патриотическое воспитание граждан Р</w:t>
      </w:r>
      <w:r w:rsidR="008203C1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570661">
        <w:rPr>
          <w:rFonts w:ascii="Times New Roman" w:hAnsi="Times New Roman" w:cs="Times New Roman"/>
          <w:sz w:val="28"/>
          <w:szCs w:val="28"/>
        </w:rPr>
        <w:t>;</w:t>
      </w:r>
    </w:p>
    <w:p w14:paraId="6831A628" w14:textId="674F439E" w:rsidR="00570661" w:rsidRPr="000F631D" w:rsidRDefault="00570661" w:rsidP="005706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4) Закон Приморского края от 11.05.2016 № 816-КЗ «О патриотическом воспитании в Приморском крае»;</w:t>
      </w:r>
    </w:p>
    <w:p w14:paraId="39432A44" w14:textId="0250E6C2" w:rsidR="006B44CE" w:rsidRDefault="006B44CE" w:rsidP="00E562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7066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</w:t>
      </w:r>
      <w:r w:rsidR="00C7602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Стратегия)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339056" w14:textId="3A5569D8" w:rsidR="00456E37" w:rsidRDefault="00570661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6B44CE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реализации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6B44C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64E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6B44CE" w:rsidRPr="006B4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978D68" w14:textId="77777777" w:rsidR="00E56270" w:rsidRDefault="00E56270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4EFDB" w14:textId="66CB0949" w:rsidR="00456E37" w:rsidRDefault="00E8567C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456E37" w:rsidRPr="00005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56E37" w:rsidRPr="000059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A8D" w:rsidRPr="00E8567C">
        <w:rPr>
          <w:rFonts w:ascii="Times New Roman" w:hAnsi="Times New Roman"/>
          <w:sz w:val="28"/>
          <w:szCs w:val="28"/>
        </w:rPr>
        <w:t xml:space="preserve">ответственный исполнитель программы –  </w:t>
      </w:r>
      <w:r w:rsidRPr="00E8567C">
        <w:rPr>
          <w:rFonts w:ascii="Times New Roman" w:hAnsi="Times New Roman"/>
          <w:sz w:val="28"/>
          <w:szCs w:val="28"/>
        </w:rPr>
        <w:t xml:space="preserve">отдел по культуре, внутренней и молодежной политике 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56E37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19FFE8DF" w14:textId="77777777" w:rsidR="006B44CE" w:rsidRPr="00E8567C" w:rsidRDefault="006B44CE" w:rsidP="00E56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64976" w14:textId="77777777" w:rsidR="00E8567C" w:rsidRDefault="0000591E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 w:rsidR="00E8567C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E856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45E2A2BD" w14:textId="024F2DEE" w:rsidR="0000591E" w:rsidRDefault="009120BF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3B0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по </w:t>
      </w:r>
      <w:r w:rsidR="00CB3E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3B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00591E" w:rsidRPr="00E8567C">
        <w:rPr>
          <w:rFonts w:ascii="Times New Roman" w:eastAsia="Times New Roman" w:hAnsi="Times New Roman"/>
          <w:sz w:val="28"/>
          <w:szCs w:val="28"/>
          <w:lang w:eastAsia="ru-RU"/>
        </w:rPr>
        <w:t>.2022 года.</w:t>
      </w:r>
    </w:p>
    <w:p w14:paraId="4CC276AB" w14:textId="77777777" w:rsidR="009120BF" w:rsidRDefault="009120BF" w:rsidP="00E5627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A1915" w14:textId="48F1E673" w:rsidR="002B6CED" w:rsidRDefault="002B6CED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 w:rsidR="000B320E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0B32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8F2F16F" w14:textId="77777777" w:rsidR="00E931C5" w:rsidRDefault="00E931C5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957387" w14:textId="24B5863E" w:rsidR="006B44CE" w:rsidRDefault="00BF3554" w:rsidP="00E5627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РФ «муниципальные программы утверждаются местной администрацией муниципального образования. Порядок принятия решений о разработке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 устанавливается муниципальным правовым актом местной администрации муниципального района»</w:t>
      </w:r>
    </w:p>
    <w:p w14:paraId="5712E1DC" w14:textId="2C5C71F9" w:rsidR="000E56FA" w:rsidRPr="000E56FA" w:rsidRDefault="00C07C6D" w:rsidP="00E56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6FA">
        <w:rPr>
          <w:rFonts w:ascii="Times New Roman" w:eastAsia="Times New Roman" w:hAnsi="Times New Roman"/>
          <w:sz w:val="28"/>
          <w:szCs w:val="28"/>
        </w:rPr>
        <w:t>Разработка муниципальных программ в Михайловском муниципальном районе регулируется</w:t>
      </w:r>
      <w:r w:rsidRPr="000E56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F35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E56FA" w:rsidRPr="000E56FA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14303E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="0014303E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14303E">
        <w:rPr>
          <w:rFonts w:ascii="Times New Roman" w:eastAsia="Times New Roman" w:hAnsi="Times New Roman" w:cs="Times New Roman"/>
          <w:sz w:val="28"/>
          <w:szCs w:val="28"/>
        </w:rPr>
        <w:t>орядок)</w:t>
      </w:r>
      <w:r w:rsidR="00BF35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E56FA" w:rsidRPr="000E5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F10E1A" w14:textId="406932C6" w:rsidR="004A59D9" w:rsidRPr="000E56FA" w:rsidRDefault="00C07C6D" w:rsidP="00E5627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0E56FA">
        <w:rPr>
          <w:rFonts w:ascii="Times New Roman" w:eastAsia="Times New Roman" w:hAnsi="Times New Roman" w:cs="Times New Roman"/>
          <w:szCs w:val="28"/>
        </w:rPr>
        <w:t xml:space="preserve"> </w:t>
      </w:r>
      <w:r w:rsidR="00913CFD">
        <w:rPr>
          <w:rFonts w:ascii="Times New Roman" w:eastAsia="Times New Roman" w:hAnsi="Times New Roman" w:cs="Times New Roman"/>
          <w:szCs w:val="28"/>
        </w:rPr>
        <w:t xml:space="preserve">       </w:t>
      </w:r>
      <w:r w:rsidR="000E56FA">
        <w:rPr>
          <w:rFonts w:ascii="Times New Roman" w:eastAsia="Times New Roman" w:hAnsi="Times New Roman" w:cs="Times New Roman"/>
          <w:szCs w:val="28"/>
        </w:rPr>
        <w:t>Контрольно-счетная комиссия отмечает</w:t>
      </w:r>
      <w:r w:rsidR="00913CFD">
        <w:rPr>
          <w:rFonts w:ascii="Times New Roman" w:eastAsia="Times New Roman" w:hAnsi="Times New Roman" w:cs="Times New Roman"/>
          <w:szCs w:val="28"/>
        </w:rPr>
        <w:t xml:space="preserve">, </w:t>
      </w:r>
      <w:r w:rsidR="000E56FA">
        <w:rPr>
          <w:rFonts w:ascii="Times New Roman" w:eastAsia="Times New Roman" w:hAnsi="Times New Roman" w:cs="Times New Roman"/>
          <w:szCs w:val="28"/>
        </w:rPr>
        <w:t xml:space="preserve"> что </w:t>
      </w:r>
      <w:r w:rsidR="00913CFD">
        <w:rPr>
          <w:rFonts w:ascii="Times New Roman" w:eastAsia="Times New Roman" w:hAnsi="Times New Roman" w:cs="Times New Roman"/>
          <w:szCs w:val="28"/>
        </w:rPr>
        <w:t>во исполнение пункта 3.7. Порядка к проекту муниципальной программы приложены пояснительная записка и финансово-экономическое обоснование Программы.</w:t>
      </w:r>
    </w:p>
    <w:p w14:paraId="737AC98C" w14:textId="2A6686BF" w:rsidR="002964E2" w:rsidRDefault="004A59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355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05E4" w:rsidRPr="00BF35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78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F3554"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Представленный на проверку проект программы содержит</w:t>
      </w:r>
      <w:r w:rsid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504362D9" w14:textId="02357FF5" w:rsidR="00FB03D9" w:rsidRDefault="00FB03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стратегические приоритеты;</w:t>
      </w:r>
    </w:p>
    <w:p w14:paraId="1B16964B" w14:textId="59B3FE19" w:rsidR="00FB03D9" w:rsidRDefault="00FB03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паспорт муниципальной программы;</w:t>
      </w:r>
    </w:p>
    <w:p w14:paraId="50A888D5" w14:textId="685C2058" w:rsidR="00FB03D9" w:rsidRPr="00BF3554" w:rsidRDefault="00FB03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- структура муниципальной программы</w:t>
      </w:r>
      <w:r w:rsidR="00FC1E41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44B7686F" w14:textId="6194503C" w:rsidR="002805E4" w:rsidRDefault="00FB03D9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FB03D9">
        <w:rPr>
          <w:rFonts w:ascii="Times New Roman" w:eastAsia="Times New Roman" w:hAnsi="Times New Roman" w:cs="Times New Roman"/>
          <w:sz w:val="28"/>
          <w:szCs w:val="20"/>
          <w:lang w:eastAsia="ru-RU"/>
        </w:rPr>
        <w:t>- финансовое обеспечение муниципальной программы</w:t>
      </w:r>
    </w:p>
    <w:p w14:paraId="54D7019F" w14:textId="7A6CDC12" w:rsidR="00B73583" w:rsidRPr="00B73583" w:rsidRDefault="00913CFD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59C9888C" w14:textId="77777777" w:rsidR="00B136C2" w:rsidRDefault="002964E2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  </w:t>
      </w:r>
      <w:r w:rsidRPr="00B7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Программы требованиям Порядка установлено</w:t>
      </w:r>
      <w:r w:rsidR="00B136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D7F2AC" w14:textId="77777777" w:rsidR="00C76021" w:rsidRDefault="00C76021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3930E" w14:textId="39DEBE2E" w:rsidR="0014303E" w:rsidRDefault="00B136C2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r w:rsidR="0029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редлагаемая к утверждению Программа </w:t>
      </w:r>
      <w:r w:rsidR="0014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с учетом требований </w:t>
      </w:r>
      <w:r w:rsidR="0014303E"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структуре и содержанию муниципальной программы, утвержденных  </w:t>
      </w:r>
      <w:r w:rsidR="0014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разделом 2 </w:t>
      </w:r>
      <w:r w:rsidR="0014303E" w:rsidRPr="00BF355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Порядком.</w:t>
      </w:r>
    </w:p>
    <w:p w14:paraId="1284C73E" w14:textId="77777777" w:rsidR="00C76021" w:rsidRDefault="00C76021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AA5108" w14:textId="3132C2D4" w:rsidR="00FC1E41" w:rsidRDefault="0014303E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B42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36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EB4251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 пункта 2.5 Порядка</w:t>
      </w:r>
      <w:r w:rsidR="00FC1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B42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показатели муниципальной программы утверждены по каждой цели программы. Значения показателей   указываются в процентном отношении  по каждому </w:t>
      </w:r>
      <w:r w:rsidR="00FC1E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году </w:t>
      </w:r>
      <w:r w:rsidR="00EB42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базовому значению. </w:t>
      </w:r>
    </w:p>
    <w:p w14:paraId="0ADC4854" w14:textId="77777777" w:rsidR="00C76021" w:rsidRDefault="00C76021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9D4B5F" w14:textId="4924BA13" w:rsidR="00B136C2" w:rsidRDefault="00B136C2" w:rsidP="00E56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4E743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BE24A5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B136C2">
        <w:rPr>
          <w:rFonts w:ascii="Times New Roman" w:hAnsi="Times New Roman" w:cs="Times New Roman"/>
          <w:sz w:val="28"/>
          <w:szCs w:val="28"/>
        </w:rPr>
        <w:t>ри утверждении показателей  муниципальной программы в значении показателей (графа 8) отраж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B136C2">
        <w:rPr>
          <w:rFonts w:ascii="Times New Roman" w:hAnsi="Times New Roman" w:cs="Times New Roman"/>
          <w:sz w:val="28"/>
          <w:szCs w:val="28"/>
        </w:rPr>
        <w:t xml:space="preserve"> документы, в соответствии с которыми данный показатель определен как приоритетный.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58477" w14:textId="77777777" w:rsidR="00BE24A5" w:rsidRDefault="00B136C2" w:rsidP="00E5627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1C0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</w:t>
      </w:r>
      <w:r w:rsidR="00BE24A5">
        <w:rPr>
          <w:rFonts w:ascii="Times New Roman" w:hAnsi="Times New Roman" w:cs="Times New Roman"/>
          <w:sz w:val="28"/>
          <w:szCs w:val="28"/>
        </w:rPr>
        <w:t>ами</w:t>
      </w:r>
      <w:r w:rsidR="00151C0A">
        <w:rPr>
          <w:rFonts w:ascii="Times New Roman" w:hAnsi="Times New Roman" w:cs="Times New Roman"/>
          <w:sz w:val="28"/>
          <w:szCs w:val="28"/>
        </w:rPr>
        <w:t>, отраженны</w:t>
      </w:r>
      <w:r w:rsidR="00BE24A5">
        <w:rPr>
          <w:rFonts w:ascii="Times New Roman" w:hAnsi="Times New Roman" w:cs="Times New Roman"/>
          <w:sz w:val="28"/>
          <w:szCs w:val="28"/>
        </w:rPr>
        <w:t xml:space="preserve">ми </w:t>
      </w:r>
      <w:r w:rsidR="00151C0A">
        <w:rPr>
          <w:rFonts w:ascii="Times New Roman" w:hAnsi="Times New Roman" w:cs="Times New Roman"/>
          <w:sz w:val="28"/>
          <w:szCs w:val="28"/>
        </w:rPr>
        <w:t xml:space="preserve"> в графе 8 </w:t>
      </w:r>
      <w:r w:rsidR="00BE24A5">
        <w:rPr>
          <w:rFonts w:ascii="Times New Roman" w:hAnsi="Times New Roman" w:cs="Times New Roman"/>
          <w:sz w:val="28"/>
          <w:szCs w:val="28"/>
        </w:rPr>
        <w:t>показателей муниципальной программы считаются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36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38CF8" w14:textId="7E6D1032" w:rsidR="00BE24A5" w:rsidRPr="00570661" w:rsidRDefault="00BE24A5" w:rsidP="00BE24A5">
      <w:pPr>
        <w:tabs>
          <w:tab w:val="left" w:pos="0"/>
        </w:tabs>
        <w:spacing w:after="0" w:line="240" w:lineRule="auto"/>
        <w:ind w:hanging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</w:t>
      </w:r>
      <w:r w:rsidR="00151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  Правительства Российской Федерации от 30.03.2020 № 369 «О государственной  программе «Патриотическое воспитание граждан Российской Федерации»;</w:t>
      </w:r>
    </w:p>
    <w:p w14:paraId="4A590970" w14:textId="77777777" w:rsidR="00BE24A5" w:rsidRDefault="00BE24A5" w:rsidP="00E562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151C0A">
        <w:rPr>
          <w:rFonts w:ascii="Times New Roman" w:hAnsi="Times New Roman" w:cs="Times New Roman"/>
          <w:sz w:val="28"/>
          <w:szCs w:val="28"/>
        </w:rPr>
        <w:t xml:space="preserve"> </w:t>
      </w:r>
      <w:r w:rsidR="00B136C2"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«Стратегия</w:t>
      </w:r>
      <w:r w:rsidR="00B136C2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Михайловского муниципального района на период 2012-2025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AABB35" w14:textId="22CFF673" w:rsidR="00B136C2" w:rsidRDefault="00BE24A5" w:rsidP="00E562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t xml:space="preserve">     </w:t>
      </w:r>
      <w:hyperlink r:id="rId8" w:tgtFrame="_blank" w:history="1">
        <w:r w:rsidR="00B136C2" w:rsidRPr="004E743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</w:t>
        </w:r>
        <w:r w:rsidR="00151C0A" w:rsidRPr="004E743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ым </w:t>
        </w:r>
        <w:r w:rsidR="00B136C2" w:rsidRPr="004E743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законом от 28 июня 2014 года № 172-ФЗ</w:t>
        </w:r>
      </w:hyperlink>
      <w:r w:rsidR="00B136C2" w:rsidRPr="004E7438">
        <w:rPr>
          <w:rFonts w:ascii="Times New Roman" w:hAnsi="Times New Roman" w:cs="Times New Roman"/>
          <w:color w:val="000000"/>
          <w:sz w:val="28"/>
          <w:szCs w:val="28"/>
        </w:rPr>
        <w:t> «О стратегическом планировании в Российской Федерации»</w:t>
      </w:r>
      <w:r w:rsidR="00151C0A" w:rsidRPr="004E743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установлено</w:t>
      </w:r>
      <w:r w:rsidR="00B136C2" w:rsidRPr="004E7438">
        <w:rPr>
          <w:rFonts w:ascii="Times New Roman" w:hAnsi="Times New Roman" w:cs="Times New Roman"/>
          <w:color w:val="000000"/>
          <w:sz w:val="28"/>
          <w:szCs w:val="28"/>
        </w:rPr>
        <w:t xml:space="preserve">, что 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 </w:t>
      </w:r>
      <w:r w:rsidR="00B136C2" w:rsidRPr="004E74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0C4DF12" w14:textId="2318EBA7" w:rsidR="00A60479" w:rsidRDefault="00A60479" w:rsidP="00A60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B73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Программы требованиям 172-ФЗ  установлено, что предлагаемая к утверждению Программа </w:t>
      </w:r>
      <w:r w:rsidRPr="00A604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содержит ряд замечаний, на которые необходимо обратить внимание</w:t>
      </w:r>
      <w:r w:rsidRPr="00A604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E029F1" w14:textId="5C0B5AEF" w:rsidR="00A60479" w:rsidRDefault="00A60479" w:rsidP="00A6047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пункте  «показатели муниципальной программы» по цели № 2 в графе 8 приоритетным документом отражена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305. </w:t>
      </w:r>
    </w:p>
    <w:p w14:paraId="6B610241" w14:textId="00EBFD6A" w:rsidR="00C76021" w:rsidRDefault="00A60479" w:rsidP="00C7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76021">
        <w:rPr>
          <w:rFonts w:ascii="Times New Roman" w:eastAsia="Times New Roman" w:hAnsi="Times New Roman"/>
          <w:b/>
          <w:sz w:val="28"/>
          <w:szCs w:val="28"/>
          <w:lang w:eastAsia="ru-RU"/>
        </w:rPr>
        <w:t>Считаем,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ссылка на данный документ</w:t>
      </w:r>
      <w:r w:rsidR="00C76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021" w:rsidRPr="00C76021">
        <w:rPr>
          <w:rFonts w:ascii="Times New Roman" w:eastAsia="Times New Roman" w:hAnsi="Times New Roman"/>
          <w:b/>
          <w:sz w:val="28"/>
          <w:szCs w:val="28"/>
          <w:lang w:eastAsia="ru-RU"/>
        </w:rPr>
        <w:t>некорректна.</w:t>
      </w:r>
      <w:r w:rsidR="00C76021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 w:rsidR="00C76021" w:rsidRPr="00C76021">
        <w:rPr>
          <w:rFonts w:ascii="Times New Roman" w:hAnsi="Times New Roman" w:cs="Times New Roman"/>
          <w:sz w:val="28"/>
          <w:szCs w:val="28"/>
        </w:rPr>
        <w:t>Таблиц</w:t>
      </w:r>
      <w:r w:rsidR="00C76021">
        <w:rPr>
          <w:rFonts w:ascii="Times New Roman" w:hAnsi="Times New Roman" w:cs="Times New Roman"/>
          <w:sz w:val="28"/>
          <w:szCs w:val="28"/>
        </w:rPr>
        <w:t>е</w:t>
      </w:r>
      <w:r w:rsidR="00C76021" w:rsidRPr="00C76021">
        <w:rPr>
          <w:rFonts w:ascii="Times New Roman" w:hAnsi="Times New Roman" w:cs="Times New Roman"/>
          <w:sz w:val="28"/>
          <w:szCs w:val="28"/>
        </w:rPr>
        <w:t xml:space="preserve"> Б.2 – </w:t>
      </w:r>
      <w:r w:rsidR="00C76021">
        <w:rPr>
          <w:rFonts w:ascii="Times New Roman" w:hAnsi="Times New Roman" w:cs="Times New Roman"/>
          <w:sz w:val="28"/>
          <w:szCs w:val="28"/>
        </w:rPr>
        <w:t>«</w:t>
      </w:r>
      <w:r w:rsidR="00C76021" w:rsidRPr="00C76021">
        <w:rPr>
          <w:rFonts w:ascii="Times New Roman" w:hAnsi="Times New Roman" w:cs="Times New Roman"/>
          <w:sz w:val="28"/>
          <w:szCs w:val="28"/>
        </w:rPr>
        <w:t>Реестр реализуемых муниципальных программ Михайловского муниципального района, интегрированных в Стратегию социально-экономического развития</w:t>
      </w:r>
      <w:r w:rsidR="00C76021">
        <w:rPr>
          <w:rFonts w:ascii="Times New Roman" w:hAnsi="Times New Roman" w:cs="Times New Roman"/>
          <w:sz w:val="28"/>
          <w:szCs w:val="28"/>
        </w:rPr>
        <w:t>»</w:t>
      </w:r>
      <w:r w:rsidR="00C76021" w:rsidRPr="00C760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021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Стратегии указана </w:t>
      </w:r>
      <w:r w:rsidR="00C76021" w:rsidRPr="00C76021">
        <w:t xml:space="preserve"> </w:t>
      </w:r>
      <w:r w:rsidR="00C76021">
        <w:t>«</w:t>
      </w:r>
      <w:r w:rsidR="00C76021" w:rsidRPr="00C76021">
        <w:rPr>
          <w:rFonts w:ascii="Times New Roman" w:hAnsi="Times New Roman" w:cs="Times New Roman"/>
          <w:sz w:val="28"/>
          <w:szCs w:val="28"/>
        </w:rPr>
        <w:t>Муниципальная целевая долгосрочная программа «Патриотическое воспитание граждан Михайловского муниципального района на 2012-2016 годы»</w:t>
      </w:r>
      <w:r w:rsidR="00C76021">
        <w:rPr>
          <w:rFonts w:ascii="Times New Roman" w:hAnsi="Times New Roman" w:cs="Times New Roman"/>
          <w:sz w:val="28"/>
          <w:szCs w:val="28"/>
        </w:rPr>
        <w:t>, что не соответствует показателю</w:t>
      </w:r>
      <w:r w:rsidR="00CB14FD">
        <w:rPr>
          <w:rFonts w:ascii="Times New Roman" w:hAnsi="Times New Roman" w:cs="Times New Roman"/>
          <w:sz w:val="28"/>
          <w:szCs w:val="28"/>
        </w:rPr>
        <w:t xml:space="preserve"> графы 8</w:t>
      </w:r>
      <w:r w:rsidR="00C76021">
        <w:rPr>
          <w:rFonts w:ascii="Times New Roman" w:hAnsi="Times New Roman" w:cs="Times New Roman"/>
          <w:sz w:val="28"/>
          <w:szCs w:val="28"/>
        </w:rPr>
        <w:t>.</w:t>
      </w:r>
    </w:p>
    <w:p w14:paraId="41859E8E" w14:textId="77777777" w:rsidR="00C76021" w:rsidRPr="00C76021" w:rsidRDefault="00C76021" w:rsidP="00C76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C9DD0" w14:textId="23153CFE" w:rsidR="0014303E" w:rsidRDefault="002F1660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markedcontent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</w:t>
      </w:r>
      <w:r w:rsidR="00CC34FF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</w:t>
      </w:r>
      <w:r w:rsidR="0014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E7438"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E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438"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 содержит наименование мероприятий с кратким описанием результатов от реализации мероприятий</w:t>
      </w:r>
      <w:r w:rsidR="00257A28" w:rsidRPr="00257A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2080E8" w14:textId="77777777" w:rsidR="00C76021" w:rsidRDefault="00C76021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5F204F" w14:textId="566DE3BC" w:rsidR="0014303E" w:rsidRDefault="00257A28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 </w:t>
      </w:r>
      <w:r w:rsidRPr="00C7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E7438" w:rsidRPr="00C76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743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</w:t>
      </w:r>
      <w:r w:rsidR="004E7438" w:rsidRPr="00B13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</w:t>
      </w:r>
      <w:r w:rsidR="004E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7438"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 Программы</w:t>
      </w:r>
      <w:r w:rsidR="004E7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E7438" w:rsidRPr="00B13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целевым показателям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4DF99D" w14:textId="76F13176" w:rsidR="00257A28" w:rsidRDefault="00257A28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3467582F" w14:textId="1E07641F" w:rsidR="0014303E" w:rsidRDefault="0014303E" w:rsidP="00E56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57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объем финансирования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 2023-2025 годах запланирован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</w:t>
      </w:r>
      <w:r w:rsidR="00757E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0 000,00 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</w:t>
      </w:r>
      <w:r w:rsidRPr="002805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разбивкой по годам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3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 Программы.</w:t>
      </w:r>
    </w:p>
    <w:p w14:paraId="1EBB474C" w14:textId="3D26D649" w:rsidR="00B26F39" w:rsidRDefault="00B26F39" w:rsidP="00E56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AAE097" w14:textId="77777777" w:rsidR="00456E37" w:rsidRDefault="00456E37" w:rsidP="00E5627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26F39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6BA40" w14:textId="77777777" w:rsidR="00456E37" w:rsidRDefault="00456E37" w:rsidP="00E562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40855" w14:textId="77777777" w:rsidR="00B26F39" w:rsidRDefault="00456E37" w:rsidP="00E56270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B26F39"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632088E4" w14:textId="77777777" w:rsidR="00E56270" w:rsidRDefault="00E56270" w:rsidP="00E56270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</w:p>
    <w:p w14:paraId="32D3D6C7" w14:textId="77777777" w:rsidR="00C76021" w:rsidRDefault="00B26F39" w:rsidP="00E562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56270">
        <w:rPr>
          <w:rFonts w:ascii="Times New Roman" w:hAnsi="Times New Roman"/>
          <w:sz w:val="28"/>
          <w:szCs w:val="28"/>
        </w:rPr>
        <w:t xml:space="preserve">1. </w:t>
      </w:r>
      <w:r w:rsidRPr="00E56270">
        <w:rPr>
          <w:rFonts w:ascii="Times New Roman" w:eastAsia="Times New Roman" w:hAnsi="Times New Roman"/>
          <w:sz w:val="28"/>
          <w:szCs w:val="28"/>
        </w:rPr>
        <w:t xml:space="preserve">Муниципальная программа разработана  </w:t>
      </w:r>
      <w:r w:rsidR="00257A28" w:rsidRPr="00E56270">
        <w:rPr>
          <w:rFonts w:ascii="Times New Roman" w:eastAsia="Times New Roman" w:hAnsi="Times New Roman"/>
          <w:sz w:val="28"/>
          <w:szCs w:val="28"/>
        </w:rPr>
        <w:t>в полном соответствии с Порядком</w:t>
      </w:r>
      <w:r w:rsidR="00C057B6" w:rsidRPr="00E5627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E56270">
        <w:rPr>
          <w:rFonts w:ascii="Times New Roman" w:eastAsia="Times New Roman" w:hAnsi="Times New Roman"/>
          <w:sz w:val="28"/>
          <w:szCs w:val="28"/>
        </w:rPr>
        <w:t xml:space="preserve"> установленны</w:t>
      </w:r>
      <w:r w:rsidR="00257A28" w:rsidRPr="00E56270">
        <w:rPr>
          <w:rFonts w:ascii="Times New Roman" w:eastAsia="Times New Roman" w:hAnsi="Times New Roman"/>
          <w:sz w:val="28"/>
          <w:szCs w:val="28"/>
        </w:rPr>
        <w:t>м</w:t>
      </w:r>
      <w:r w:rsidRPr="00E5627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562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постановлением администрации </w:t>
      </w:r>
      <w:r w:rsidRPr="00E56270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 </w:t>
      </w:r>
      <w:r w:rsidR="00B73583" w:rsidRPr="00E56270">
        <w:rPr>
          <w:rFonts w:ascii="Times New Roman" w:eastAsia="Times New Roman" w:hAnsi="Times New Roman"/>
          <w:sz w:val="28"/>
          <w:szCs w:val="28"/>
        </w:rPr>
        <w:t xml:space="preserve">  от 29.07.2022 года № 892-па </w:t>
      </w:r>
      <w:r w:rsidR="00B73583" w:rsidRPr="00E5627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E56270" w:rsidRPr="00E56270">
        <w:rPr>
          <w:rFonts w:ascii="Times New Roman" w:eastAsia="Times New Roman" w:hAnsi="Times New Roman" w:cs="Times New Roman"/>
          <w:sz w:val="28"/>
          <w:szCs w:val="28"/>
        </w:rPr>
        <w:t xml:space="preserve">, не противоречит федеральному </w:t>
      </w:r>
      <w:r w:rsidR="00E56270" w:rsidRPr="00E56270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законодательству, законодательству Приморского края</w:t>
      </w:r>
      <w:r w:rsidR="00C7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A9904E" w14:textId="376A1216" w:rsidR="00B26F39" w:rsidRPr="00C057B6" w:rsidRDefault="00C76021" w:rsidP="00CB14FD">
      <w:pPr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56270" w:rsidRPr="00E56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56270" w:rsidRPr="00E56270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="00E56270" w:rsidRPr="00E56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E56270" w:rsidRPr="00E562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03F4">
        <w:rPr>
          <w:rFonts w:ascii="Times New Roman" w:eastAsia="Times New Roman" w:hAnsi="Times New Roman"/>
          <w:sz w:val="28"/>
          <w:szCs w:val="28"/>
          <w:lang w:eastAsia="ru-RU"/>
        </w:rPr>
        <w:t>не отражена в «Стратегии социально-экономического развития Михайловского муниципального района на период 2012-2025 годов»</w:t>
      </w:r>
      <w:r w:rsidR="00B26F39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="00B26F39" w:rsidRPr="00C057B6">
        <w:rPr>
          <w:color w:val="000000"/>
          <w:sz w:val="28"/>
          <w:szCs w:val="28"/>
        </w:rPr>
        <w:t xml:space="preserve">                                                                                      </w:t>
      </w:r>
    </w:p>
    <w:p w14:paraId="2511CFE9" w14:textId="77777777" w:rsidR="00B26F39" w:rsidRDefault="00B26F39" w:rsidP="00E5627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</w:t>
      </w:r>
    </w:p>
    <w:p w14:paraId="590D0B48" w14:textId="77777777" w:rsidR="00CB14FD" w:rsidRDefault="00CB14FD" w:rsidP="00CB14FD">
      <w:pPr>
        <w:spacing w:after="0"/>
        <w:ind w:firstLine="567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6476B786" w14:textId="62851223" w:rsidR="00CB14FD" w:rsidRDefault="00CB14FD" w:rsidP="00CB14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 изложенного, Контрольно-счетная комиссия считает, что представленный проект Программы возможен к утверждению с учетом замечаний и предложений, указанных в настоящем заключении.</w:t>
      </w:r>
    </w:p>
    <w:p w14:paraId="396B7EE0" w14:textId="298AF66B" w:rsidR="00CB14FD" w:rsidRDefault="00CB14FD" w:rsidP="00CB14FD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1F3BD" w14:textId="56F9C365" w:rsidR="00B26F39" w:rsidRDefault="00CB14FD" w:rsidP="000458C8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 </w:t>
      </w:r>
      <w:r>
        <w:rPr>
          <w:rFonts w:ascii="Times New Roman" w:hAnsi="Times New Roman"/>
          <w:color w:val="000000"/>
          <w:sz w:val="28"/>
          <w:szCs w:val="28"/>
        </w:rPr>
        <w:t>КСК ММР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Л.Г.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Соловьянова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sectPr w:rsidR="00B26F39" w:rsidSect="00CB14FD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FA4"/>
    <w:multiLevelType w:val="hybridMultilevel"/>
    <w:tmpl w:val="BA74A61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FB73C0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91F7A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0591E"/>
    <w:rsid w:val="00014D53"/>
    <w:rsid w:val="000458C8"/>
    <w:rsid w:val="0005286C"/>
    <w:rsid w:val="00055FED"/>
    <w:rsid w:val="00091758"/>
    <w:rsid w:val="000A383C"/>
    <w:rsid w:val="000A479D"/>
    <w:rsid w:val="000B1C18"/>
    <w:rsid w:val="000B320E"/>
    <w:rsid w:val="000E3256"/>
    <w:rsid w:val="000E56FA"/>
    <w:rsid w:val="000F144B"/>
    <w:rsid w:val="000F3B00"/>
    <w:rsid w:val="000F631D"/>
    <w:rsid w:val="000F6E80"/>
    <w:rsid w:val="001047D0"/>
    <w:rsid w:val="00115BFC"/>
    <w:rsid w:val="0014303E"/>
    <w:rsid w:val="00143CA6"/>
    <w:rsid w:val="00151C0A"/>
    <w:rsid w:val="0017605D"/>
    <w:rsid w:val="001923B5"/>
    <w:rsid w:val="001A599A"/>
    <w:rsid w:val="001B277A"/>
    <w:rsid w:val="001B4DAA"/>
    <w:rsid w:val="001D38A9"/>
    <w:rsid w:val="001D715C"/>
    <w:rsid w:val="001D73EB"/>
    <w:rsid w:val="001E3275"/>
    <w:rsid w:val="0022467D"/>
    <w:rsid w:val="00231BE9"/>
    <w:rsid w:val="002541BC"/>
    <w:rsid w:val="00257A28"/>
    <w:rsid w:val="0026582C"/>
    <w:rsid w:val="00277849"/>
    <w:rsid w:val="002805E4"/>
    <w:rsid w:val="002964E2"/>
    <w:rsid w:val="002B368B"/>
    <w:rsid w:val="002B6CED"/>
    <w:rsid w:val="002D784C"/>
    <w:rsid w:val="002E6A76"/>
    <w:rsid w:val="002F1160"/>
    <w:rsid w:val="002F1660"/>
    <w:rsid w:val="002F523E"/>
    <w:rsid w:val="00327D88"/>
    <w:rsid w:val="00343080"/>
    <w:rsid w:val="0035676C"/>
    <w:rsid w:val="003624C7"/>
    <w:rsid w:val="00365644"/>
    <w:rsid w:val="00373C83"/>
    <w:rsid w:val="00377CCD"/>
    <w:rsid w:val="003946BB"/>
    <w:rsid w:val="003F262D"/>
    <w:rsid w:val="00402556"/>
    <w:rsid w:val="004215BA"/>
    <w:rsid w:val="00443294"/>
    <w:rsid w:val="004453B0"/>
    <w:rsid w:val="00446624"/>
    <w:rsid w:val="00451B1C"/>
    <w:rsid w:val="0045577A"/>
    <w:rsid w:val="00456E37"/>
    <w:rsid w:val="004950D4"/>
    <w:rsid w:val="004A59D9"/>
    <w:rsid w:val="004E7438"/>
    <w:rsid w:val="004F5610"/>
    <w:rsid w:val="00501A9C"/>
    <w:rsid w:val="00504270"/>
    <w:rsid w:val="00505050"/>
    <w:rsid w:val="0051208D"/>
    <w:rsid w:val="00512114"/>
    <w:rsid w:val="00515709"/>
    <w:rsid w:val="0053662C"/>
    <w:rsid w:val="00537A4F"/>
    <w:rsid w:val="00562625"/>
    <w:rsid w:val="00563597"/>
    <w:rsid w:val="00570661"/>
    <w:rsid w:val="00572673"/>
    <w:rsid w:val="00587082"/>
    <w:rsid w:val="00591409"/>
    <w:rsid w:val="0059275A"/>
    <w:rsid w:val="00596C13"/>
    <w:rsid w:val="005A2814"/>
    <w:rsid w:val="005B5112"/>
    <w:rsid w:val="005C62A7"/>
    <w:rsid w:val="005D392B"/>
    <w:rsid w:val="005D5547"/>
    <w:rsid w:val="005E749E"/>
    <w:rsid w:val="006278DA"/>
    <w:rsid w:val="00645113"/>
    <w:rsid w:val="00651121"/>
    <w:rsid w:val="00654645"/>
    <w:rsid w:val="00655051"/>
    <w:rsid w:val="00656E9A"/>
    <w:rsid w:val="00660EB2"/>
    <w:rsid w:val="006661E8"/>
    <w:rsid w:val="00675848"/>
    <w:rsid w:val="00676D66"/>
    <w:rsid w:val="006856C6"/>
    <w:rsid w:val="006B44CE"/>
    <w:rsid w:val="006B7C62"/>
    <w:rsid w:val="006D17CF"/>
    <w:rsid w:val="007139AE"/>
    <w:rsid w:val="00717CD5"/>
    <w:rsid w:val="007206F6"/>
    <w:rsid w:val="00733D8F"/>
    <w:rsid w:val="00752EA4"/>
    <w:rsid w:val="00757ED6"/>
    <w:rsid w:val="00761837"/>
    <w:rsid w:val="00767C34"/>
    <w:rsid w:val="007741F4"/>
    <w:rsid w:val="00784596"/>
    <w:rsid w:val="007A1478"/>
    <w:rsid w:val="007B08D0"/>
    <w:rsid w:val="007D03F4"/>
    <w:rsid w:val="007E5C90"/>
    <w:rsid w:val="008170A7"/>
    <w:rsid w:val="008203C1"/>
    <w:rsid w:val="008307EF"/>
    <w:rsid w:val="008315AC"/>
    <w:rsid w:val="00841854"/>
    <w:rsid w:val="008554FF"/>
    <w:rsid w:val="00857F65"/>
    <w:rsid w:val="008604AC"/>
    <w:rsid w:val="008B5D39"/>
    <w:rsid w:val="008C46FF"/>
    <w:rsid w:val="008E3922"/>
    <w:rsid w:val="00901D09"/>
    <w:rsid w:val="00907A8B"/>
    <w:rsid w:val="009120BF"/>
    <w:rsid w:val="00913CFD"/>
    <w:rsid w:val="00915D6C"/>
    <w:rsid w:val="009565ED"/>
    <w:rsid w:val="00977AF1"/>
    <w:rsid w:val="00980451"/>
    <w:rsid w:val="00987C14"/>
    <w:rsid w:val="009A0E15"/>
    <w:rsid w:val="009F73E7"/>
    <w:rsid w:val="00A019AC"/>
    <w:rsid w:val="00A23293"/>
    <w:rsid w:val="00A30A1B"/>
    <w:rsid w:val="00A33A1C"/>
    <w:rsid w:val="00A37B2F"/>
    <w:rsid w:val="00A404FB"/>
    <w:rsid w:val="00A43D97"/>
    <w:rsid w:val="00A60479"/>
    <w:rsid w:val="00A75289"/>
    <w:rsid w:val="00A9233A"/>
    <w:rsid w:val="00AB47FB"/>
    <w:rsid w:val="00AB5158"/>
    <w:rsid w:val="00B116BC"/>
    <w:rsid w:val="00B136C2"/>
    <w:rsid w:val="00B14640"/>
    <w:rsid w:val="00B26F39"/>
    <w:rsid w:val="00B307E0"/>
    <w:rsid w:val="00B47865"/>
    <w:rsid w:val="00B60BE8"/>
    <w:rsid w:val="00B64F94"/>
    <w:rsid w:val="00B73583"/>
    <w:rsid w:val="00B81905"/>
    <w:rsid w:val="00BB10E5"/>
    <w:rsid w:val="00BB181A"/>
    <w:rsid w:val="00BB7A21"/>
    <w:rsid w:val="00BD2292"/>
    <w:rsid w:val="00BD568D"/>
    <w:rsid w:val="00BD7122"/>
    <w:rsid w:val="00BE24A5"/>
    <w:rsid w:val="00BE369B"/>
    <w:rsid w:val="00BF3554"/>
    <w:rsid w:val="00C057B6"/>
    <w:rsid w:val="00C064B0"/>
    <w:rsid w:val="00C07C6D"/>
    <w:rsid w:val="00C16A8D"/>
    <w:rsid w:val="00C25089"/>
    <w:rsid w:val="00C31171"/>
    <w:rsid w:val="00C53269"/>
    <w:rsid w:val="00C76021"/>
    <w:rsid w:val="00C769A7"/>
    <w:rsid w:val="00C95C3C"/>
    <w:rsid w:val="00CB14FD"/>
    <w:rsid w:val="00CB177A"/>
    <w:rsid w:val="00CB3E39"/>
    <w:rsid w:val="00CC34FF"/>
    <w:rsid w:val="00D45A2A"/>
    <w:rsid w:val="00D47D16"/>
    <w:rsid w:val="00D529EA"/>
    <w:rsid w:val="00D54E4A"/>
    <w:rsid w:val="00D74029"/>
    <w:rsid w:val="00D834BC"/>
    <w:rsid w:val="00D9374F"/>
    <w:rsid w:val="00D972E1"/>
    <w:rsid w:val="00DC79BC"/>
    <w:rsid w:val="00DE13AD"/>
    <w:rsid w:val="00E01E5A"/>
    <w:rsid w:val="00E139FF"/>
    <w:rsid w:val="00E2444D"/>
    <w:rsid w:val="00E36DD2"/>
    <w:rsid w:val="00E41501"/>
    <w:rsid w:val="00E54E62"/>
    <w:rsid w:val="00E56270"/>
    <w:rsid w:val="00E71EF6"/>
    <w:rsid w:val="00E83D4B"/>
    <w:rsid w:val="00E8567C"/>
    <w:rsid w:val="00E931C5"/>
    <w:rsid w:val="00E94A64"/>
    <w:rsid w:val="00E976DB"/>
    <w:rsid w:val="00EA61F6"/>
    <w:rsid w:val="00EB1644"/>
    <w:rsid w:val="00EB4251"/>
    <w:rsid w:val="00EB4540"/>
    <w:rsid w:val="00EC0CA3"/>
    <w:rsid w:val="00EC2F19"/>
    <w:rsid w:val="00EC49D9"/>
    <w:rsid w:val="00EC6C71"/>
    <w:rsid w:val="00F15473"/>
    <w:rsid w:val="00F33445"/>
    <w:rsid w:val="00F41BF1"/>
    <w:rsid w:val="00F60ED4"/>
    <w:rsid w:val="00F778DE"/>
    <w:rsid w:val="00FB03D9"/>
    <w:rsid w:val="00FB0A17"/>
    <w:rsid w:val="00FC153E"/>
    <w:rsid w:val="00FC1E41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F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5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56E37"/>
  </w:style>
  <w:style w:type="character" w:styleId="a9">
    <w:name w:val="Hyperlink"/>
    <w:basedOn w:val="a0"/>
    <w:uiPriority w:val="99"/>
    <w:semiHidden/>
    <w:unhideWhenUsed/>
    <w:rsid w:val="00091758"/>
    <w:rPr>
      <w:color w:val="0000FF"/>
      <w:u w:val="single"/>
    </w:rPr>
  </w:style>
  <w:style w:type="paragraph" w:customStyle="1" w:styleId="js-clipboard-title">
    <w:name w:val="js-clipboard-title"/>
    <w:basedOn w:val="a"/>
    <w:rsid w:val="0001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14D53"/>
  </w:style>
  <w:style w:type="character" w:customStyle="1" w:styleId="10">
    <w:name w:val="Заголовок 1 Знак"/>
    <w:basedOn w:val="a0"/>
    <w:link w:val="1"/>
    <w:uiPriority w:val="9"/>
    <w:rsid w:val="00685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8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6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42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1/doc_id/1164/release_id/9036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2AC5-ACC4-4BB0-8103-01ACE828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172</cp:revision>
  <cp:lastPrinted>2022-07-06T03:13:00Z</cp:lastPrinted>
  <dcterms:created xsi:type="dcterms:W3CDTF">2022-01-13T05:11:00Z</dcterms:created>
  <dcterms:modified xsi:type="dcterms:W3CDTF">2022-11-15T23:48:00Z</dcterms:modified>
</cp:coreProperties>
</file>